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0B3" w14:textId="7CF54223" w:rsidR="002D7FDF" w:rsidRDefault="002D7FDF" w:rsidP="002D7FDF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2D7FDF">
        <w:rPr>
          <w:rStyle w:val="jsgrdq"/>
          <w:rFonts w:ascii="Calibri" w:hAnsi="Calibri" w:cs="Calibri"/>
          <w:b/>
          <w:bCs/>
          <w:color w:val="000000" w:themeColor="text1"/>
          <w:sz w:val="40"/>
          <w:szCs w:val="40"/>
        </w:rPr>
        <w:t>Sozialmarketing</w:t>
      </w:r>
      <w:r w:rsidRPr="002D7FDF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 </w:t>
      </w:r>
    </w:p>
    <w:p w14:paraId="3C34BCD3" w14:textId="77777777" w:rsidR="00DB08F3" w:rsidRDefault="00DB08F3" w:rsidP="002D7FDF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Ziele von Sozialmarketing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DB08F3" w14:paraId="5664AFA0" w14:textId="77777777" w:rsidTr="00090DC5">
        <w:trPr>
          <w:trHeight w:val="694"/>
        </w:trPr>
        <w:tc>
          <w:tcPr>
            <w:tcW w:w="10654" w:type="dxa"/>
          </w:tcPr>
          <w:p w14:paraId="530FDCB7" w14:textId="77777777" w:rsidR="00DB08F3" w:rsidRDefault="00DB08F3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659EA4E" w14:textId="77777777" w:rsidR="00DB08F3" w:rsidRDefault="00DB08F3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88D11C9" w14:textId="77777777" w:rsidR="00DB08F3" w:rsidRDefault="00DB08F3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9380D57" w14:textId="427E764C" w:rsidR="00DB08F3" w:rsidRDefault="00DB08F3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69AB3BC" w14:textId="20E97E17" w:rsidR="00DB08F3" w:rsidRDefault="00DB08F3" w:rsidP="00DB08F3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Deine „</w:t>
      </w:r>
      <w:r w:rsidR="002D7FDF" w:rsidRPr="00DB08F3">
        <w:rPr>
          <w:rFonts w:ascii="Calibri" w:hAnsi="Calibri" w:cs="Calibri"/>
          <w:b/>
          <w:bCs/>
          <w:color w:val="000000" w:themeColor="text1"/>
          <w:sz w:val="28"/>
          <w:szCs w:val="28"/>
        </w:rPr>
        <w:t>Stakeholde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rs“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DB08F3" w14:paraId="6F6AADDD" w14:textId="77777777" w:rsidTr="005564BF">
        <w:trPr>
          <w:trHeight w:val="694"/>
        </w:trPr>
        <w:tc>
          <w:tcPr>
            <w:tcW w:w="10654" w:type="dxa"/>
          </w:tcPr>
          <w:p w14:paraId="47EDECC4" w14:textId="77777777" w:rsidR="00DB08F3" w:rsidRDefault="00DB08F3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DA10142" w14:textId="77777777" w:rsidR="00DB08F3" w:rsidRDefault="00DB08F3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4BA0396" w14:textId="77777777" w:rsidR="00DB08F3" w:rsidRDefault="00DB08F3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F287DB1" w14:textId="77777777" w:rsidR="00DB08F3" w:rsidRDefault="00DB08F3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4FAD3B9" w14:textId="6D9307D4" w:rsidR="00F858EA" w:rsidRPr="00F858EA" w:rsidRDefault="00F858EA" w:rsidP="00F858EA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F858EA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SWOT-Analyse für deine Einrichtung </w:t>
      </w:r>
    </w:p>
    <w:p w14:paraId="3E82C48D" w14:textId="5E0E7B23" w:rsidR="00F858EA" w:rsidRPr="00F858EA" w:rsidRDefault="00F858EA" w:rsidP="00F858EA">
      <w:pPr>
        <w:pStyle w:val="StandardWeb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Stärken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br/>
        <w:t xml:space="preserve">Welche Vorteile </w:t>
      </w:r>
      <w:r>
        <w:rPr>
          <w:rFonts w:ascii="Calibri" w:hAnsi="Calibri" w:cs="Calibri"/>
          <w:color w:val="000000" w:themeColor="text1"/>
          <w:sz w:val="28"/>
          <w:szCs w:val="28"/>
        </w:rPr>
        <w:t>hat unsere Einrichtung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Worin sind </w:t>
      </w:r>
      <w:r>
        <w:rPr>
          <w:rFonts w:ascii="Calibri" w:hAnsi="Calibri" w:cs="Calibri"/>
          <w:color w:val="000000" w:themeColor="text1"/>
          <w:sz w:val="28"/>
          <w:szCs w:val="28"/>
        </w:rPr>
        <w:t>wir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 besser als alle anderen?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Welche einzigartigen/günstigen Ressourcen haben </w:t>
      </w:r>
      <w:r>
        <w:rPr>
          <w:rFonts w:ascii="Calibri" w:hAnsi="Calibri" w:cs="Calibri"/>
          <w:color w:val="000000" w:themeColor="text1"/>
          <w:sz w:val="28"/>
          <w:szCs w:val="28"/>
        </w:rPr>
        <w:t>wir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Worin sehen andere </w:t>
      </w:r>
      <w:r>
        <w:rPr>
          <w:rFonts w:ascii="Calibri" w:hAnsi="Calibri" w:cs="Calibri"/>
          <w:color w:val="000000" w:themeColor="text1"/>
          <w:sz w:val="28"/>
          <w:szCs w:val="28"/>
        </w:rPr>
        <w:t>unsere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 Stärken?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Welche Faktoren führen zum Erfolg?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Was ist das Alleinstellungsmerkmal (USP), das „schlagende </w:t>
      </w:r>
      <w:r>
        <w:rPr>
          <w:rFonts w:ascii="Calibri" w:hAnsi="Calibri" w:cs="Calibri"/>
          <w:color w:val="000000" w:themeColor="text1"/>
          <w:sz w:val="28"/>
          <w:szCs w:val="28"/>
        </w:rPr>
        <w:t>A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rgument“?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F858EA" w14:paraId="2C8B1255" w14:textId="77777777" w:rsidTr="005564BF">
        <w:trPr>
          <w:trHeight w:val="694"/>
        </w:trPr>
        <w:tc>
          <w:tcPr>
            <w:tcW w:w="10654" w:type="dxa"/>
          </w:tcPr>
          <w:p w14:paraId="39BB2E2A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CE6CC09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D2E59C0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635E47B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4B76572" w14:textId="56C25384" w:rsidR="00F858EA" w:rsidRPr="00F858EA" w:rsidRDefault="00F858EA" w:rsidP="00F858EA">
      <w:pPr>
        <w:pStyle w:val="StandardWeb"/>
        <w:numPr>
          <w:ilvl w:val="0"/>
          <w:numId w:val="13"/>
        </w:numPr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proofErr w:type="spellStart"/>
      <w:r w:rsidRPr="00F858EA">
        <w:rPr>
          <w:rFonts w:ascii="Calibri" w:hAnsi="Calibri" w:cs="Calibri"/>
          <w:b/>
          <w:bCs/>
          <w:color w:val="000000" w:themeColor="text1"/>
          <w:sz w:val="28"/>
          <w:szCs w:val="28"/>
        </w:rPr>
        <w:t>Weaknesses</w:t>
      </w:r>
      <w:proofErr w:type="spellEnd"/>
      <w:r w:rsidRPr="00F858E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– Wo verbergen sich Schwächen?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Was könn</w:t>
      </w:r>
      <w:r>
        <w:rPr>
          <w:rFonts w:ascii="Calibri" w:hAnsi="Calibri" w:cs="Calibri"/>
          <w:color w:val="000000" w:themeColor="text1"/>
          <w:sz w:val="28"/>
          <w:szCs w:val="28"/>
        </w:rPr>
        <w:t>en wir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 verbessern?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Was </w:t>
      </w:r>
      <w:r>
        <w:rPr>
          <w:rFonts w:ascii="Calibri" w:hAnsi="Calibri" w:cs="Calibri"/>
          <w:color w:val="000000" w:themeColor="text1"/>
          <w:sz w:val="28"/>
          <w:szCs w:val="28"/>
        </w:rPr>
        <w:t>sollen wir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 vermeiden?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E02CC6">
        <w:rPr>
          <w:rFonts w:ascii="Calibri" w:hAnsi="Calibri" w:cs="Calibri"/>
          <w:color w:val="000000" w:themeColor="text1"/>
          <w:sz w:val="28"/>
          <w:szCs w:val="28"/>
        </w:rPr>
        <w:t xml:space="preserve">Worin sehen andere aus </w:t>
      </w:r>
      <w:r w:rsidR="00E02CC6">
        <w:rPr>
          <w:rFonts w:ascii="Calibri" w:hAnsi="Calibri" w:cs="Calibri"/>
          <w:color w:val="000000" w:themeColor="text1"/>
          <w:sz w:val="28"/>
          <w:szCs w:val="28"/>
        </w:rPr>
        <w:lastRenderedPageBreak/>
        <w:t>demselben Bereich deiner Meinung nach eure Schwächen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Welche Faktoren bzw. Schwächen führen zum Misserfolg?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F858EA" w14:paraId="19139DB3" w14:textId="77777777" w:rsidTr="005564BF">
        <w:trPr>
          <w:trHeight w:val="694"/>
        </w:trPr>
        <w:tc>
          <w:tcPr>
            <w:tcW w:w="10654" w:type="dxa"/>
          </w:tcPr>
          <w:p w14:paraId="313BE08E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61226ADF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06ACB33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C02235E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5CEAC8A" w14:textId="2F7EB208" w:rsidR="00F858EA" w:rsidRPr="009E42F6" w:rsidRDefault="00F858EA" w:rsidP="009E42F6">
      <w:pPr>
        <w:pStyle w:val="StandardWeb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 w:rsidRPr="00F858EA">
        <w:rPr>
          <w:rFonts w:ascii="Calibri" w:hAnsi="Calibri" w:cs="Calibri"/>
          <w:b/>
          <w:bCs/>
          <w:color w:val="000000" w:themeColor="text1"/>
          <w:sz w:val="28"/>
          <w:szCs w:val="28"/>
        </w:rPr>
        <w:t>Opportunities</w:t>
      </w:r>
      <w:proofErr w:type="spellEnd"/>
      <w:r w:rsidRPr="00F858E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– Welche Chancen bieten sich?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br/>
        <w:t xml:space="preserve">Welche guten Chancen </w:t>
      </w:r>
      <w:r w:rsidR="009E42F6">
        <w:rPr>
          <w:rFonts w:ascii="Calibri" w:hAnsi="Calibri" w:cs="Calibri"/>
          <w:color w:val="000000" w:themeColor="text1"/>
          <w:sz w:val="28"/>
          <w:szCs w:val="28"/>
        </w:rPr>
        <w:t>siehst du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>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Welcher interessanten Trends </w:t>
      </w:r>
      <w:r w:rsidR="009E42F6">
        <w:rPr>
          <w:rFonts w:ascii="Calibri" w:hAnsi="Calibri" w:cs="Calibri"/>
          <w:color w:val="000000" w:themeColor="text1"/>
          <w:sz w:val="28"/>
          <w:szCs w:val="28"/>
        </w:rPr>
        <w:t>bist du</w:t>
      </w:r>
      <w:r w:rsidRPr="00F858EA">
        <w:rPr>
          <w:rFonts w:ascii="Calibri" w:hAnsi="Calibri" w:cs="Calibri"/>
          <w:color w:val="000000" w:themeColor="text1"/>
          <w:sz w:val="28"/>
          <w:szCs w:val="28"/>
        </w:rPr>
        <w:t xml:space="preserve"> bewusst?</w:t>
      </w:r>
      <w:r w:rsidR="009E42F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>Was tut sich auf den Märkten und im technologischen Bereich?</w:t>
      </w:r>
      <w:r w:rsidR="009E42F6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 xml:space="preserve">Welche Gesetzesänderungen betreffen </w:t>
      </w:r>
      <w:r w:rsidR="00E02CC6">
        <w:rPr>
          <w:rFonts w:ascii="Calibri" w:hAnsi="Calibri" w:cs="Calibri"/>
          <w:color w:val="000000" w:themeColor="text1"/>
          <w:sz w:val="28"/>
          <w:szCs w:val="28"/>
        </w:rPr>
        <w:t>euch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 xml:space="preserve"> direkt und inwiefern?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F858EA" w14:paraId="6DC05EC0" w14:textId="77777777" w:rsidTr="005564BF">
        <w:trPr>
          <w:trHeight w:val="694"/>
        </w:trPr>
        <w:tc>
          <w:tcPr>
            <w:tcW w:w="10654" w:type="dxa"/>
          </w:tcPr>
          <w:p w14:paraId="24BE0865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954D180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5F5E7EE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5CF536D" w14:textId="77777777" w:rsidR="00F858EA" w:rsidRDefault="00F858EA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AB3A7A2" w14:textId="18876061" w:rsidR="009E42F6" w:rsidRPr="009E42F6" w:rsidRDefault="009E42F6" w:rsidP="009E42F6">
      <w:pPr>
        <w:pStyle w:val="Listenabsatz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 w:rsidRPr="009E42F6">
        <w:rPr>
          <w:rFonts w:ascii="Calibri" w:hAnsi="Calibri" w:cs="Calibri"/>
          <w:b/>
          <w:bCs/>
          <w:color w:val="000000" w:themeColor="text1"/>
          <w:sz w:val="28"/>
          <w:szCs w:val="28"/>
        </w:rPr>
        <w:t>Threats</w:t>
      </w:r>
      <w:proofErr w:type="spellEnd"/>
      <w:r w:rsidRPr="009E42F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– Welche Risiken bzw. Gefahren bestehen?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br/>
        <w:t>Welche Hindernisse bzw. Risiken stehen im Weg? Was macht die Konkurrenz?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Calibri"/>
          <w:color w:val="000000" w:themeColor="text1"/>
          <w:sz w:val="28"/>
          <w:szCs w:val="28"/>
        </w:rPr>
        <w:br/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>Ändern sich Qualitätsstandards, Produkte oder Dienstleistungen?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 xml:space="preserve">Bedrohen wandelnde Technologien </w:t>
      </w:r>
      <w:r w:rsidR="00E02CC6">
        <w:rPr>
          <w:rFonts w:ascii="Calibri" w:hAnsi="Calibri" w:cs="Calibri"/>
          <w:color w:val="000000" w:themeColor="text1"/>
          <w:sz w:val="28"/>
          <w:szCs w:val="28"/>
        </w:rPr>
        <w:t>eure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 xml:space="preserve"> Position? </w:t>
      </w:r>
      <w:r>
        <w:rPr>
          <w:rFonts w:ascii="Calibri" w:hAnsi="Calibri" w:cs="Calibri"/>
          <w:color w:val="000000" w:themeColor="text1"/>
          <w:sz w:val="28"/>
          <w:szCs w:val="28"/>
        </w:rPr>
        <w:t>Habt Ihr</w:t>
      </w:r>
      <w:r w:rsidRPr="009E42F6">
        <w:rPr>
          <w:rFonts w:ascii="Calibri" w:hAnsi="Calibri" w:cs="Calibri"/>
          <w:color w:val="000000" w:themeColor="text1"/>
          <w:sz w:val="28"/>
          <w:szCs w:val="28"/>
        </w:rPr>
        <w:t xml:space="preserve"> Schulden oder andere finanzielle Schwierigkeiten? Stellen Schwachstellen eine ernsthafte Gefahr dar?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9E42F6" w14:paraId="6D75D02B" w14:textId="77777777" w:rsidTr="005564BF">
        <w:trPr>
          <w:trHeight w:val="694"/>
        </w:trPr>
        <w:tc>
          <w:tcPr>
            <w:tcW w:w="10654" w:type="dxa"/>
          </w:tcPr>
          <w:p w14:paraId="7932B356" w14:textId="77777777" w:rsidR="009E42F6" w:rsidRDefault="009E42F6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916E101" w14:textId="77777777" w:rsidR="009E42F6" w:rsidRDefault="009E42F6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6DC2B974" w14:textId="77777777" w:rsidR="009E42F6" w:rsidRDefault="009E42F6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62518C07" w14:textId="77777777" w:rsidR="009E42F6" w:rsidRDefault="009E42F6" w:rsidP="005564B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F771390" w14:textId="77777777" w:rsidR="00F858EA" w:rsidRPr="00F858EA" w:rsidRDefault="00F858EA" w:rsidP="00F858EA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6D2BEA1" w14:textId="77777777" w:rsidR="00F858EA" w:rsidRPr="00F858EA" w:rsidRDefault="00F858EA" w:rsidP="00F858EA">
      <w:pPr>
        <w:pStyle w:val="StandardWeb"/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</w:p>
    <w:p w14:paraId="3312F43C" w14:textId="77777777" w:rsidR="00443A07" w:rsidRPr="00443A07" w:rsidRDefault="00443A07" w:rsidP="00443A07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443A07">
        <w:rPr>
          <w:rFonts w:ascii="Calibri" w:hAnsi="Calibri" w:cs="Calibri"/>
          <w:b/>
          <w:bCs/>
          <w:color w:val="000000" w:themeColor="text1"/>
          <w:sz w:val="36"/>
          <w:szCs w:val="36"/>
        </w:rPr>
        <w:lastRenderedPageBreak/>
        <w:t xml:space="preserve">SWOT-Strategien Kommunikation </w:t>
      </w:r>
    </w:p>
    <w:p w14:paraId="1ECB38C5" w14:textId="69C31BC3" w:rsidR="00F858EA" w:rsidRPr="00F858EA" w:rsidRDefault="00F858EA" w:rsidP="00F858EA">
      <w:pPr>
        <w:pStyle w:val="StandardWeb"/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7173F6" w14:paraId="44899E63" w14:textId="77777777" w:rsidTr="007173F6">
        <w:trPr>
          <w:trHeight w:val="270"/>
        </w:trPr>
        <w:tc>
          <w:tcPr>
            <w:tcW w:w="5327" w:type="dxa"/>
            <w:tcBorders>
              <w:bottom w:val="single" w:sz="4" w:space="0" w:color="auto"/>
            </w:tcBorders>
          </w:tcPr>
          <w:p w14:paraId="375D6960" w14:textId="44722632" w:rsid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Stärken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15A05FD8" w14:textId="7173A00D" w:rsid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858E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Weaknesses</w:t>
            </w:r>
            <w:proofErr w:type="spellEnd"/>
            <w:r w:rsidRPr="00F858E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/ </w:t>
            </w:r>
            <w:r w:rsidRPr="00F858E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Schwächen</w:t>
            </w:r>
          </w:p>
        </w:tc>
      </w:tr>
      <w:tr w:rsidR="007173F6" w14:paraId="052B5699" w14:textId="77777777" w:rsidTr="007173F6">
        <w:trPr>
          <w:trHeight w:val="2560"/>
        </w:trPr>
        <w:tc>
          <w:tcPr>
            <w:tcW w:w="5327" w:type="dxa"/>
            <w:tcBorders>
              <w:top w:val="single" w:sz="4" w:space="0" w:color="auto"/>
            </w:tcBorders>
          </w:tcPr>
          <w:p w14:paraId="78A49188" w14:textId="2B00B37C" w:rsidR="007173F6" w:rsidRP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„</w:t>
            </w:r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>Ausbau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“</w:t>
            </w:r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 xml:space="preserve"> Strategie</w:t>
            </w:r>
          </w:p>
          <w:p w14:paraId="5C700877" w14:textId="77777777" w:rsid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1019306" w14:textId="77777777" w:rsid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12B8ABCC" w14:textId="77777777" w:rsid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single" w:sz="4" w:space="0" w:color="auto"/>
            </w:tcBorders>
          </w:tcPr>
          <w:p w14:paraId="51A36A21" w14:textId="006841E9" w:rsidR="007173F6" w:rsidRP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>„</w:t>
            </w:r>
            <w:proofErr w:type="spellStart"/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>Aufhol</w:t>
            </w:r>
            <w:proofErr w:type="spellEnd"/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>“ Strategie</w:t>
            </w:r>
          </w:p>
        </w:tc>
      </w:tr>
      <w:tr w:rsidR="007173F6" w14:paraId="643FADF3" w14:textId="77777777" w:rsidTr="007173F6">
        <w:trPr>
          <w:trHeight w:val="400"/>
        </w:trPr>
        <w:tc>
          <w:tcPr>
            <w:tcW w:w="5327" w:type="dxa"/>
            <w:tcBorders>
              <w:bottom w:val="single" w:sz="4" w:space="0" w:color="auto"/>
            </w:tcBorders>
          </w:tcPr>
          <w:p w14:paraId="6E8E094A" w14:textId="489236FC" w:rsid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858EA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Opportunities</w:t>
            </w:r>
            <w:proofErr w:type="spellEnd"/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5A07471B" w14:textId="533902EA" w:rsid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42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Threats</w:t>
            </w:r>
            <w:proofErr w:type="spellEnd"/>
            <w:r w:rsidRPr="009E42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/ </w:t>
            </w:r>
            <w:r w:rsidRPr="009E42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Gefahren</w:t>
            </w:r>
            <w:proofErr w:type="gramEnd"/>
            <w:r w:rsidRPr="009E42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73F6" w14:paraId="3DB2E0AA" w14:textId="77777777" w:rsidTr="007173F6">
        <w:trPr>
          <w:trHeight w:val="3670"/>
        </w:trPr>
        <w:tc>
          <w:tcPr>
            <w:tcW w:w="5327" w:type="dxa"/>
            <w:tcBorders>
              <w:top w:val="single" w:sz="4" w:space="0" w:color="auto"/>
            </w:tcBorders>
          </w:tcPr>
          <w:p w14:paraId="1BBB7478" w14:textId="31CF4325" w:rsidR="007173F6" w:rsidRPr="007173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>„Absichern“ Strategie</w:t>
            </w:r>
          </w:p>
        </w:tc>
        <w:tc>
          <w:tcPr>
            <w:tcW w:w="5327" w:type="dxa"/>
            <w:tcBorders>
              <w:top w:val="single" w:sz="4" w:space="0" w:color="auto"/>
            </w:tcBorders>
          </w:tcPr>
          <w:p w14:paraId="472B8920" w14:textId="10FEC3D4" w:rsidR="007173F6" w:rsidRP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173F6">
              <w:rPr>
                <w:rFonts w:ascii="Calibri" w:hAnsi="Calibri" w:cs="Calibri"/>
                <w:b/>
                <w:bCs/>
                <w:color w:val="000000" w:themeColor="text1"/>
              </w:rPr>
              <w:t>„Vermeiden“ Strategie</w:t>
            </w:r>
          </w:p>
          <w:p w14:paraId="6C387301" w14:textId="77777777" w:rsid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4CA0DA29" w14:textId="77777777" w:rsid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1DE26D8" w14:textId="77777777" w:rsid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284FF0A" w14:textId="77777777" w:rsidR="007173F6" w:rsidRDefault="007173F6" w:rsidP="007173F6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016FEBBA" w14:textId="77777777" w:rsidR="007173F6" w:rsidRPr="009E42F6" w:rsidRDefault="007173F6" w:rsidP="00F858EA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5391EAB" w14:textId="77777777" w:rsidR="00F858EA" w:rsidRPr="00F858EA" w:rsidRDefault="00F858EA" w:rsidP="00F858EA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40C4AB3" w14:textId="5ECA789C" w:rsidR="00DB08F3" w:rsidRDefault="00D82BA9" w:rsidP="002D7FDF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Zielgruppe</w:t>
      </w:r>
      <w:r w:rsidR="001D1F4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und Geschäftssegment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D82BA9" w14:paraId="3B141B78" w14:textId="77777777" w:rsidTr="00D82BA9">
        <w:tc>
          <w:tcPr>
            <w:tcW w:w="5327" w:type="dxa"/>
          </w:tcPr>
          <w:p w14:paraId="2FD18399" w14:textId="59D9041E" w:rsidR="00D82BA9" w:rsidRDefault="00D82BA9" w:rsidP="00D82BA9">
            <w:pPr>
              <w:pStyle w:val="StandardWeb"/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D82BA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Geographisches Segment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E33FC">
              <w:rPr>
                <w:rFonts w:ascii="Calibri" w:hAnsi="Calibri" w:cs="Calibri"/>
                <w:sz w:val="28"/>
                <w:szCs w:val="28"/>
              </w:rPr>
              <w:t xml:space="preserve">In welcher Region ist </w:t>
            </w:r>
            <w:r w:rsidR="00E02CC6">
              <w:rPr>
                <w:rFonts w:ascii="Calibri" w:hAnsi="Calibri" w:cs="Calibri"/>
                <w:sz w:val="28"/>
                <w:szCs w:val="28"/>
              </w:rPr>
              <w:t>eure</w:t>
            </w:r>
            <w:r w:rsidRPr="00AE33FC">
              <w:rPr>
                <w:rFonts w:ascii="Calibri" w:hAnsi="Calibri" w:cs="Calibri"/>
                <w:sz w:val="28"/>
                <w:szCs w:val="28"/>
              </w:rPr>
              <w:t xml:space="preserve"> Einrichtung aktiv?</w:t>
            </w:r>
          </w:p>
        </w:tc>
        <w:tc>
          <w:tcPr>
            <w:tcW w:w="5327" w:type="dxa"/>
          </w:tcPr>
          <w:p w14:paraId="13B25283" w14:textId="77777777" w:rsidR="00D82BA9" w:rsidRDefault="00D82BA9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BA9" w14:paraId="7E8B1532" w14:textId="77777777" w:rsidTr="00D82BA9">
        <w:tc>
          <w:tcPr>
            <w:tcW w:w="5327" w:type="dxa"/>
          </w:tcPr>
          <w:p w14:paraId="0D6EA70F" w14:textId="4BC03246" w:rsidR="00D82BA9" w:rsidRDefault="00D82BA9" w:rsidP="00D82BA9">
            <w:pPr>
              <w:pStyle w:val="StandardWeb"/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D82BA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Demographisches Segment</w:t>
            </w:r>
            <w:r w:rsidRPr="00D82BA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D82B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Welche gemeinsamen Charakteristika hat die Zielgruppe?</w:t>
            </w:r>
          </w:p>
        </w:tc>
        <w:tc>
          <w:tcPr>
            <w:tcW w:w="5327" w:type="dxa"/>
          </w:tcPr>
          <w:p w14:paraId="690BA378" w14:textId="77777777" w:rsidR="00D82BA9" w:rsidRDefault="00D82BA9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BA9" w14:paraId="65FBB95C" w14:textId="77777777" w:rsidTr="00D82BA9">
        <w:tc>
          <w:tcPr>
            <w:tcW w:w="5327" w:type="dxa"/>
          </w:tcPr>
          <w:p w14:paraId="38B920DE" w14:textId="7017216E" w:rsidR="00D82BA9" w:rsidRDefault="00D82BA9" w:rsidP="00D82BA9">
            <w:pPr>
              <w:pStyle w:val="StandardWeb"/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D82BA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Verhaltens-Segment</w:t>
            </w:r>
            <w:r w:rsidRPr="00D82BA9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D82BA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Welche typischen Verhaltensmuster sind zu beobachten?</w:t>
            </w:r>
          </w:p>
        </w:tc>
        <w:tc>
          <w:tcPr>
            <w:tcW w:w="5327" w:type="dxa"/>
          </w:tcPr>
          <w:p w14:paraId="312EA84F" w14:textId="77777777" w:rsidR="00D82BA9" w:rsidRDefault="00D82BA9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BA9" w14:paraId="32491887" w14:textId="77777777" w:rsidTr="00AE33FC">
        <w:trPr>
          <w:trHeight w:val="1050"/>
        </w:trPr>
        <w:tc>
          <w:tcPr>
            <w:tcW w:w="5327" w:type="dxa"/>
            <w:tcBorders>
              <w:bottom w:val="single" w:sz="4" w:space="0" w:color="auto"/>
            </w:tcBorders>
          </w:tcPr>
          <w:p w14:paraId="0502F663" w14:textId="215AFA17" w:rsidR="00D82BA9" w:rsidRPr="00AE33FC" w:rsidRDefault="00D82BA9" w:rsidP="00D82BA9">
            <w:pPr>
              <w:pStyle w:val="StandardWeb"/>
              <w:shd w:val="clear" w:color="auto" w:fill="FFFFFF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Psychographisches Segment</w:t>
            </w:r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br/>
              <w:t xml:space="preserve">Was sind die gemeinsamen </w:t>
            </w:r>
            <w:r w:rsidR="00B30EE7"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Überzeugungen</w:t>
            </w:r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der Zielgruppe? 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5DB2E005" w14:textId="77777777" w:rsidR="00D82BA9" w:rsidRDefault="00D82BA9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33FC" w14:paraId="4F550CFE" w14:textId="77777777" w:rsidTr="00AE33FC">
        <w:trPr>
          <w:trHeight w:val="1280"/>
        </w:trPr>
        <w:tc>
          <w:tcPr>
            <w:tcW w:w="5327" w:type="dxa"/>
            <w:tcBorders>
              <w:top w:val="single" w:sz="4" w:space="0" w:color="auto"/>
            </w:tcBorders>
          </w:tcPr>
          <w:p w14:paraId="603882E8" w14:textId="77777777" w:rsidR="00AE33FC" w:rsidRPr="00AE33FC" w:rsidRDefault="00AE33FC" w:rsidP="00AE33FC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Marktgröße</w:t>
            </w:r>
            <w:proofErr w:type="spellEnd"/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br/>
              <w:t>Wie groß ist der Gesamtmarkt der potentiellen Klienten?</w:t>
            </w:r>
          </w:p>
        </w:tc>
        <w:tc>
          <w:tcPr>
            <w:tcW w:w="5327" w:type="dxa"/>
            <w:tcBorders>
              <w:top w:val="single" w:sz="4" w:space="0" w:color="auto"/>
            </w:tcBorders>
          </w:tcPr>
          <w:p w14:paraId="7302D93E" w14:textId="77777777" w:rsidR="00AE33FC" w:rsidRDefault="00AE33FC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BA9" w14:paraId="48EE6F6C" w14:textId="77777777" w:rsidTr="00D82BA9">
        <w:tc>
          <w:tcPr>
            <w:tcW w:w="5327" w:type="dxa"/>
          </w:tcPr>
          <w:p w14:paraId="393EBE6C" w14:textId="7F683D9F" w:rsidR="00D82BA9" w:rsidRPr="00AE33FC" w:rsidRDefault="00D82BA9" w:rsidP="00AE33FC">
            <w:pPr>
              <w:pStyle w:val="StandardWeb"/>
              <w:shd w:val="clear" w:color="auto" w:fill="FFFFFF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Wachstumspotential</w:t>
            </w:r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br/>
              <w:t>Welche Chancen sind bekannt/absehbar?</w:t>
            </w:r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327" w:type="dxa"/>
          </w:tcPr>
          <w:p w14:paraId="371C04BC" w14:textId="77777777" w:rsidR="00D82BA9" w:rsidRDefault="00D82BA9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82BA9" w14:paraId="09792971" w14:textId="77777777" w:rsidTr="00D82BA9">
        <w:tc>
          <w:tcPr>
            <w:tcW w:w="5327" w:type="dxa"/>
          </w:tcPr>
          <w:p w14:paraId="7E3554E0" w14:textId="283BD609" w:rsidR="00D82BA9" w:rsidRPr="00AE33FC" w:rsidRDefault="00AE33FC" w:rsidP="00AE33FC">
            <w:pPr>
              <w:pStyle w:val="StandardWeb"/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Entwicklung der Mitbewerber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Welche Entwicklungen sind bekannt/absehbar?</w:t>
            </w:r>
          </w:p>
        </w:tc>
        <w:tc>
          <w:tcPr>
            <w:tcW w:w="5327" w:type="dxa"/>
          </w:tcPr>
          <w:p w14:paraId="5F0622FD" w14:textId="77777777" w:rsidR="00D82BA9" w:rsidRDefault="00D82BA9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33FC" w14:paraId="10609EDC" w14:textId="77777777" w:rsidTr="00D82BA9">
        <w:tc>
          <w:tcPr>
            <w:tcW w:w="5327" w:type="dxa"/>
          </w:tcPr>
          <w:p w14:paraId="3BF60C1F" w14:textId="520BC2C5" w:rsidR="00AE33FC" w:rsidRPr="00AE33FC" w:rsidRDefault="00AE33FC" w:rsidP="00AE33FC">
            <w:pPr>
              <w:pStyle w:val="StandardWeb"/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Risiken im </w:t>
            </w:r>
            <w:proofErr w:type="spellStart"/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Geschäftsfeld</w:t>
            </w:r>
            <w:proofErr w:type="spellEnd"/>
            <w:r w:rsidRPr="00AE33FC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E33FC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Welche Risiken sind bekannt/absehbar? </w:t>
            </w:r>
          </w:p>
          <w:p w14:paraId="0DA9039C" w14:textId="77777777" w:rsidR="00AE33FC" w:rsidRPr="00AE33FC" w:rsidRDefault="00AE33FC" w:rsidP="00AE33FC">
            <w:pPr>
              <w:pStyle w:val="StandardWeb"/>
              <w:shd w:val="clear" w:color="auto" w:fill="FFFFFF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327" w:type="dxa"/>
          </w:tcPr>
          <w:p w14:paraId="27FC2D3F" w14:textId="77777777" w:rsidR="00AE33FC" w:rsidRDefault="00AE33FC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3BF362F" w14:textId="4B3D3A71" w:rsidR="00D82BA9" w:rsidRDefault="00D82BA9" w:rsidP="002D7FDF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6F7DE31" w14:textId="07771AC5" w:rsidR="00FE3BCA" w:rsidRPr="00A821CB" w:rsidRDefault="00FE3BCA" w:rsidP="002D7FDF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A821C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Wer hat </w:t>
      </w:r>
      <w:r w:rsidR="00F378C8" w:rsidRPr="00A821CB">
        <w:rPr>
          <w:rFonts w:ascii="Calibri" w:hAnsi="Calibri" w:cs="Calibri"/>
          <w:b/>
          <w:bCs/>
          <w:color w:val="000000" w:themeColor="text1"/>
          <w:sz w:val="28"/>
          <w:szCs w:val="28"/>
        </w:rPr>
        <w:t>die gleiche Zielgruppe</w:t>
      </w:r>
      <w:r w:rsidRPr="00A821CB">
        <w:rPr>
          <w:rFonts w:ascii="Calibri" w:hAnsi="Calibri" w:cs="Calibri"/>
          <w:b/>
          <w:bCs/>
          <w:color w:val="000000" w:themeColor="text1"/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250"/>
        <w:gridCol w:w="3560"/>
      </w:tblGrid>
      <w:tr w:rsidR="00A821CB" w14:paraId="2124A02B" w14:textId="52D1B7F5" w:rsidTr="00A821CB">
        <w:trPr>
          <w:trHeight w:val="488"/>
        </w:trPr>
        <w:tc>
          <w:tcPr>
            <w:tcW w:w="3823" w:type="dxa"/>
            <w:tcBorders>
              <w:right w:val="single" w:sz="4" w:space="0" w:color="auto"/>
            </w:tcBorders>
          </w:tcPr>
          <w:p w14:paraId="6FA82872" w14:textId="583AA986" w:rsidR="00A821CB" w:rsidRPr="00FE3BCA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E3BCA">
              <w:rPr>
                <w:rFonts w:ascii="Calibri" w:hAnsi="Calibri" w:cs="Calibri"/>
                <w:b/>
                <w:bCs/>
                <w:color w:val="000000" w:themeColor="text1"/>
              </w:rPr>
              <w:t>Verbündete?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14:paraId="57EC1E97" w14:textId="7B47A61D" w:rsidR="00A821CB" w:rsidRPr="00FE3BCA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E3BCA">
              <w:rPr>
                <w:rFonts w:ascii="Calibri" w:hAnsi="Calibri" w:cs="Calibri"/>
                <w:b/>
                <w:bCs/>
                <w:color w:val="000000" w:themeColor="text1"/>
              </w:rPr>
              <w:t>Konkurrenz?</w:t>
            </w:r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528B2518" w14:textId="0541A5BB" w:rsidR="00A821CB" w:rsidRPr="00FE3BCA" w:rsidRDefault="00A821CB" w:rsidP="00A821CB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Learnings</w:t>
            </w:r>
            <w:proofErr w:type="spellEnd"/>
            <w:r w:rsidRPr="00FE3BCA">
              <w:rPr>
                <w:rFonts w:ascii="Calibri" w:hAnsi="Calibri" w:cs="Calibri"/>
                <w:b/>
                <w:bCs/>
                <w:color w:val="000000" w:themeColor="text1"/>
              </w:rPr>
              <w:t>?</w:t>
            </w:r>
          </w:p>
        </w:tc>
      </w:tr>
      <w:tr w:rsidR="00A821CB" w14:paraId="6EBE94E7" w14:textId="18369F72" w:rsidTr="00A821CB">
        <w:trPr>
          <w:trHeight w:val="741"/>
        </w:trPr>
        <w:tc>
          <w:tcPr>
            <w:tcW w:w="3823" w:type="dxa"/>
            <w:tcBorders>
              <w:right w:val="single" w:sz="4" w:space="0" w:color="auto"/>
            </w:tcBorders>
          </w:tcPr>
          <w:p w14:paraId="14B494D6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14:paraId="4983406B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028FA465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821CB" w14:paraId="16C84912" w14:textId="590470ED" w:rsidTr="00A821CB">
        <w:trPr>
          <w:trHeight w:val="741"/>
        </w:trPr>
        <w:tc>
          <w:tcPr>
            <w:tcW w:w="3823" w:type="dxa"/>
            <w:tcBorders>
              <w:right w:val="single" w:sz="4" w:space="0" w:color="auto"/>
            </w:tcBorders>
          </w:tcPr>
          <w:p w14:paraId="206D28F0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14:paraId="098CB6F5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1A6D0A91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A821CB" w14:paraId="43EAB58C" w14:textId="19B45968" w:rsidTr="00A821CB">
        <w:trPr>
          <w:trHeight w:val="741"/>
        </w:trPr>
        <w:tc>
          <w:tcPr>
            <w:tcW w:w="3823" w:type="dxa"/>
            <w:tcBorders>
              <w:right w:val="single" w:sz="4" w:space="0" w:color="auto"/>
            </w:tcBorders>
          </w:tcPr>
          <w:p w14:paraId="717F83A8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14:paraId="53258902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36D69DBC" w14:textId="77777777" w:rsidR="00A821CB" w:rsidRDefault="00A821CB" w:rsidP="002D7FD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5CFF7DDB" w14:textId="71EDA1BB" w:rsidR="00AD078A" w:rsidRDefault="00AD078A" w:rsidP="00A821CB">
      <w:pPr>
        <w:rPr>
          <w:rFonts w:ascii="Calibri" w:hAnsi="Calibri"/>
          <w:sz w:val="22"/>
        </w:rPr>
      </w:pPr>
    </w:p>
    <w:p w14:paraId="4462817D" w14:textId="120E6A4F" w:rsidR="00702DED" w:rsidRDefault="00702DED" w:rsidP="00A821CB">
      <w:pPr>
        <w:rPr>
          <w:rFonts w:ascii="Calibri" w:hAnsi="Calibri"/>
          <w:sz w:val="22"/>
        </w:rPr>
      </w:pPr>
    </w:p>
    <w:p w14:paraId="4E1120A1" w14:textId="021DA8B8" w:rsidR="00702DED" w:rsidRDefault="00702DED" w:rsidP="00A821CB">
      <w:pPr>
        <w:rPr>
          <w:rFonts w:ascii="Calibri" w:hAnsi="Calibri"/>
          <w:sz w:val="22"/>
        </w:rPr>
      </w:pPr>
    </w:p>
    <w:p w14:paraId="46DE415B" w14:textId="742A5475" w:rsidR="00702DED" w:rsidRDefault="00702DED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02DED">
        <w:rPr>
          <w:rFonts w:ascii="Calibri" w:hAnsi="Calibri" w:cs="Calibri"/>
          <w:b/>
          <w:bCs/>
          <w:color w:val="000000" w:themeColor="text1"/>
          <w:sz w:val="28"/>
          <w:szCs w:val="28"/>
        </w:rPr>
        <w:t>Welches Image wollt Ihr vermitteln?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535808" w14:paraId="575E4D38" w14:textId="77777777" w:rsidTr="00535808">
        <w:tc>
          <w:tcPr>
            <w:tcW w:w="10654" w:type="dxa"/>
          </w:tcPr>
          <w:p w14:paraId="42BAC511" w14:textId="77777777" w:rsidR="00535808" w:rsidRDefault="00535808" w:rsidP="00702DED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C2CC2A1" w14:textId="77777777" w:rsidR="00535808" w:rsidRDefault="00535808" w:rsidP="00702DED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4343A427" w14:textId="77777777" w:rsidR="00535808" w:rsidRDefault="00535808" w:rsidP="00702DED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8CACE6F" w14:textId="5C339E10" w:rsidR="00535808" w:rsidRDefault="00535808" w:rsidP="00702DED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CD2F2E7" w14:textId="7C4A28FC" w:rsidR="00535808" w:rsidRDefault="00535808" w:rsidP="00535808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Was ist besonders an euch</w:t>
      </w:r>
      <w:r w:rsidRPr="00702DED">
        <w:rPr>
          <w:rFonts w:ascii="Calibri" w:hAnsi="Calibri" w:cs="Calibri"/>
          <w:b/>
          <w:bCs/>
          <w:color w:val="000000" w:themeColor="text1"/>
          <w:sz w:val="28"/>
          <w:szCs w:val="28"/>
        </w:rPr>
        <w:t>?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Was macht Ihr besonders gut? Wo sind eure Kompetenzen?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535808" w14:paraId="75F87878" w14:textId="77777777" w:rsidTr="00AB520F">
        <w:tc>
          <w:tcPr>
            <w:tcW w:w="10654" w:type="dxa"/>
          </w:tcPr>
          <w:p w14:paraId="33BD497B" w14:textId="77777777" w:rsidR="00535808" w:rsidRDefault="00535808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7FB8CB0C" w14:textId="77777777" w:rsidR="00535808" w:rsidRDefault="00535808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6F52839E" w14:textId="77777777" w:rsidR="00535808" w:rsidRDefault="00535808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4B9032C4" w14:textId="77777777" w:rsidR="00535808" w:rsidRDefault="00535808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BEF7E32" w14:textId="4413369F" w:rsidR="00110E6A" w:rsidRDefault="0066752B" w:rsidP="00110E6A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Euer Symbol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110E6A" w14:paraId="377994DE" w14:textId="77777777" w:rsidTr="00AB520F">
        <w:tc>
          <w:tcPr>
            <w:tcW w:w="10654" w:type="dxa"/>
          </w:tcPr>
          <w:p w14:paraId="6DC90C3E" w14:textId="77777777" w:rsidR="00110E6A" w:rsidRDefault="00110E6A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4E7A826" w14:textId="77777777" w:rsidR="00110E6A" w:rsidRDefault="00110E6A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562A9CEF" w14:textId="77777777" w:rsidR="00110E6A" w:rsidRDefault="00110E6A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3BD36294" w14:textId="77777777" w:rsidR="00110E6A" w:rsidRDefault="00110E6A" w:rsidP="00AB520F">
            <w:pPr>
              <w:pStyle w:val="StandardWeb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5697C8A" w14:textId="55C3C383" w:rsidR="00110E6A" w:rsidRDefault="00110E6A" w:rsidP="00110E6A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Claim</w:t>
      </w:r>
    </w:p>
    <w:p w14:paraId="17E03E44" w14:textId="6C1780F4" w:rsidR="00076150" w:rsidRDefault="00110E6A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1.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>2.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/>
        <w:t>3.</w:t>
      </w:r>
    </w:p>
    <w:p w14:paraId="0D3B3EB4" w14:textId="34E12707" w:rsidR="00110E6A" w:rsidRDefault="00110E6A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CA314C1" w14:textId="77777777" w:rsidR="00110E6A" w:rsidRDefault="00110E6A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72FF716" w14:textId="77777777" w:rsidR="00076150" w:rsidRDefault="00076150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EEE1A42" w14:textId="6F723342" w:rsidR="00E80B88" w:rsidRDefault="00E80B88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B2570A7" w14:textId="77777777" w:rsidR="00E80B88" w:rsidRPr="00702DED" w:rsidRDefault="00E80B88" w:rsidP="00702DED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sectPr w:rsidR="00E80B88" w:rsidRPr="00702DED" w:rsidSect="002D7FDF">
      <w:headerReference w:type="default" r:id="rId7"/>
      <w:footerReference w:type="even" r:id="rId8"/>
      <w:footerReference w:type="default" r:id="rId9"/>
      <w:pgSz w:w="11900" w:h="16820" w:code="9"/>
      <w:pgMar w:top="1526" w:right="550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F42B" w14:textId="77777777" w:rsidR="00EF53AD" w:rsidRDefault="00EF53AD" w:rsidP="007265A5">
      <w:r>
        <w:separator/>
      </w:r>
    </w:p>
  </w:endnote>
  <w:endnote w:type="continuationSeparator" w:id="0">
    <w:p w14:paraId="7877EBE8" w14:textId="77777777" w:rsidR="00EF53AD" w:rsidRDefault="00EF53AD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">
    <w:altName w:val="Modern No. 20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rplGoth BT">
    <w:altName w:val="Cambri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1A2" w14:textId="77777777" w:rsidR="005F3579" w:rsidRDefault="005F3579" w:rsidP="006620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2F9EE3" w14:textId="77777777" w:rsidR="005F3579" w:rsidRDefault="005F3579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76A" w14:textId="77777777" w:rsidR="005F3579" w:rsidRPr="005F3579" w:rsidRDefault="005F3579" w:rsidP="00662000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5F3579">
      <w:rPr>
        <w:rStyle w:val="Seitenzahl"/>
        <w:rFonts w:ascii="Calibri" w:hAnsi="Calibri"/>
      </w:rPr>
      <w:fldChar w:fldCharType="begin"/>
    </w:r>
    <w:r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634A9F">
      <w:rPr>
        <w:rStyle w:val="Seitenzahl"/>
        <w:rFonts w:ascii="Calibri" w:hAnsi="Calibri"/>
        <w:noProof/>
      </w:rPr>
      <w:t>4</w:t>
    </w:r>
    <w:r w:rsidRPr="005F3579">
      <w:rPr>
        <w:rStyle w:val="Seitenzahl"/>
        <w:rFonts w:ascii="Calibri" w:hAnsi="Calibri"/>
      </w:rPr>
      <w:fldChar w:fldCharType="end"/>
    </w:r>
  </w:p>
  <w:p w14:paraId="763EC1E1" w14:textId="77777777" w:rsidR="00BB2C1E" w:rsidRPr="00837586" w:rsidRDefault="00BB2C1E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38A9" w14:textId="77777777" w:rsidR="00EF53AD" w:rsidRDefault="00EF53AD" w:rsidP="007265A5">
      <w:r>
        <w:separator/>
      </w:r>
    </w:p>
  </w:footnote>
  <w:footnote w:type="continuationSeparator" w:id="0">
    <w:p w14:paraId="3C34374A" w14:textId="77777777" w:rsidR="00EF53AD" w:rsidRDefault="00EF53AD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D22" w14:textId="77777777" w:rsidR="003764F9" w:rsidRDefault="003764F9" w:rsidP="007265A5">
    <w:pPr>
      <w:pStyle w:val="Kopfzeile"/>
      <w:jc w:val="right"/>
    </w:pPr>
  </w:p>
  <w:p w14:paraId="2179F055" w14:textId="77777777" w:rsidR="003764F9" w:rsidRDefault="003764F9" w:rsidP="007265A5">
    <w:pPr>
      <w:pStyle w:val="Kopfzeile"/>
      <w:jc w:val="right"/>
    </w:pPr>
    <w:r>
      <w:rPr>
        <w:noProof/>
      </w:rPr>
      <w:drawing>
        <wp:inline distT="0" distB="0" distL="0" distR="0" wp14:anchorId="4AD3FC0F" wp14:editId="4179A8BC">
          <wp:extent cx="1167765" cy="880316"/>
          <wp:effectExtent l="0" t="0" r="635" b="8890"/>
          <wp:docPr id="1" name="Bild 1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5C272" w14:textId="77777777" w:rsidR="003764F9" w:rsidRDefault="003764F9" w:rsidP="007265A5">
    <w:pPr>
      <w:pStyle w:val="Kopfzeile"/>
      <w:jc w:val="right"/>
    </w:pPr>
  </w:p>
  <w:p w14:paraId="1E0179E4" w14:textId="77777777" w:rsidR="00BA4495" w:rsidRDefault="00BA4495" w:rsidP="007265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EC1"/>
    <w:multiLevelType w:val="hybridMultilevel"/>
    <w:tmpl w:val="EF3A1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75314F"/>
    <w:multiLevelType w:val="hybridMultilevel"/>
    <w:tmpl w:val="C23C2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6D7E"/>
    <w:multiLevelType w:val="hybridMultilevel"/>
    <w:tmpl w:val="6E2AC2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0DA0"/>
    <w:multiLevelType w:val="multilevel"/>
    <w:tmpl w:val="B2BA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A34FA"/>
    <w:multiLevelType w:val="hybridMultilevel"/>
    <w:tmpl w:val="235CE5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5A0"/>
    <w:multiLevelType w:val="hybridMultilevel"/>
    <w:tmpl w:val="1736F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06CAE"/>
    <w:multiLevelType w:val="hybridMultilevel"/>
    <w:tmpl w:val="7D7803C4"/>
    <w:lvl w:ilvl="0" w:tplc="60C01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75CD"/>
    <w:multiLevelType w:val="multilevel"/>
    <w:tmpl w:val="2A8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2770" w:hanging="360"/>
      </w:p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7729365A"/>
    <w:multiLevelType w:val="multilevel"/>
    <w:tmpl w:val="B11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80537"/>
    <w:multiLevelType w:val="multilevel"/>
    <w:tmpl w:val="8BB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274827">
    <w:abstractNumId w:val="0"/>
  </w:num>
  <w:num w:numId="2" w16cid:durableId="1489515205">
    <w:abstractNumId w:val="12"/>
  </w:num>
  <w:num w:numId="3" w16cid:durableId="1084109432">
    <w:abstractNumId w:val="11"/>
  </w:num>
  <w:num w:numId="4" w16cid:durableId="535697280">
    <w:abstractNumId w:val="1"/>
  </w:num>
  <w:num w:numId="5" w16cid:durableId="603194658">
    <w:abstractNumId w:val="4"/>
  </w:num>
  <w:num w:numId="6" w16cid:durableId="1356927556">
    <w:abstractNumId w:val="16"/>
  </w:num>
  <w:num w:numId="7" w16cid:durableId="1103761972">
    <w:abstractNumId w:val="7"/>
  </w:num>
  <w:num w:numId="8" w16cid:durableId="1623921015">
    <w:abstractNumId w:val="3"/>
  </w:num>
  <w:num w:numId="9" w16cid:durableId="1363750081">
    <w:abstractNumId w:val="17"/>
  </w:num>
  <w:num w:numId="10" w16cid:durableId="1345933011">
    <w:abstractNumId w:val="8"/>
  </w:num>
  <w:num w:numId="11" w16cid:durableId="2017032228">
    <w:abstractNumId w:val="18"/>
  </w:num>
  <w:num w:numId="12" w16cid:durableId="1684941329">
    <w:abstractNumId w:val="19"/>
  </w:num>
  <w:num w:numId="13" w16cid:durableId="1368987656">
    <w:abstractNumId w:val="14"/>
  </w:num>
  <w:num w:numId="14" w16cid:durableId="1003826481">
    <w:abstractNumId w:val="20"/>
  </w:num>
  <w:num w:numId="15" w16cid:durableId="1874269839">
    <w:abstractNumId w:val="15"/>
  </w:num>
  <w:num w:numId="16" w16cid:durableId="1103111855">
    <w:abstractNumId w:val="13"/>
  </w:num>
  <w:num w:numId="17" w16cid:durableId="34739432">
    <w:abstractNumId w:val="9"/>
  </w:num>
  <w:num w:numId="18" w16cid:durableId="457604517">
    <w:abstractNumId w:val="2"/>
  </w:num>
  <w:num w:numId="19" w16cid:durableId="159930044">
    <w:abstractNumId w:val="10"/>
  </w:num>
  <w:num w:numId="20" w16cid:durableId="2143230801">
    <w:abstractNumId w:val="6"/>
  </w:num>
  <w:num w:numId="21" w16cid:durableId="370955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76150"/>
    <w:rsid w:val="000B584B"/>
    <w:rsid w:val="00110E6A"/>
    <w:rsid w:val="00173656"/>
    <w:rsid w:val="00176380"/>
    <w:rsid w:val="0017669C"/>
    <w:rsid w:val="001D1F4A"/>
    <w:rsid w:val="002740E8"/>
    <w:rsid w:val="002C177F"/>
    <w:rsid w:val="002D7FDF"/>
    <w:rsid w:val="00306879"/>
    <w:rsid w:val="003764F9"/>
    <w:rsid w:val="00443A07"/>
    <w:rsid w:val="00507CAC"/>
    <w:rsid w:val="00535808"/>
    <w:rsid w:val="005D3B3A"/>
    <w:rsid w:val="005F3579"/>
    <w:rsid w:val="005F730E"/>
    <w:rsid w:val="00601D81"/>
    <w:rsid w:val="00634A9F"/>
    <w:rsid w:val="00650DFC"/>
    <w:rsid w:val="0066752B"/>
    <w:rsid w:val="006B6BE8"/>
    <w:rsid w:val="00702DED"/>
    <w:rsid w:val="007173F6"/>
    <w:rsid w:val="007265A5"/>
    <w:rsid w:val="00751C6E"/>
    <w:rsid w:val="0076731E"/>
    <w:rsid w:val="00795596"/>
    <w:rsid w:val="007A751A"/>
    <w:rsid w:val="007B5CC0"/>
    <w:rsid w:val="0082589B"/>
    <w:rsid w:val="00837586"/>
    <w:rsid w:val="0084689B"/>
    <w:rsid w:val="009630B3"/>
    <w:rsid w:val="0097340C"/>
    <w:rsid w:val="00974724"/>
    <w:rsid w:val="00977D28"/>
    <w:rsid w:val="009E42F6"/>
    <w:rsid w:val="00A208C3"/>
    <w:rsid w:val="00A821CB"/>
    <w:rsid w:val="00AC78E3"/>
    <w:rsid w:val="00AD078A"/>
    <w:rsid w:val="00AE33FC"/>
    <w:rsid w:val="00B30EE7"/>
    <w:rsid w:val="00BA4495"/>
    <w:rsid w:val="00BB2C1E"/>
    <w:rsid w:val="00BB3909"/>
    <w:rsid w:val="00BC7265"/>
    <w:rsid w:val="00C82D10"/>
    <w:rsid w:val="00C8542D"/>
    <w:rsid w:val="00CA27BB"/>
    <w:rsid w:val="00CC6085"/>
    <w:rsid w:val="00D12AAB"/>
    <w:rsid w:val="00D25467"/>
    <w:rsid w:val="00D82BA9"/>
    <w:rsid w:val="00DB08F3"/>
    <w:rsid w:val="00DF3EEA"/>
    <w:rsid w:val="00E02CC6"/>
    <w:rsid w:val="00E15756"/>
    <w:rsid w:val="00E1641A"/>
    <w:rsid w:val="00E423F1"/>
    <w:rsid w:val="00E80B88"/>
    <w:rsid w:val="00E82163"/>
    <w:rsid w:val="00EB59F6"/>
    <w:rsid w:val="00ED49B2"/>
    <w:rsid w:val="00EE0092"/>
    <w:rsid w:val="00EF53AD"/>
    <w:rsid w:val="00F378C8"/>
    <w:rsid w:val="00F858EA"/>
    <w:rsid w:val="00FB2523"/>
    <w:rsid w:val="00FB2D13"/>
    <w:rsid w:val="00FC2387"/>
    <w:rsid w:val="00FE3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BFC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E42F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right" w:pos="9498"/>
      </w:tabs>
      <w:outlineLvl w:val="0"/>
    </w:pPr>
    <w:rPr>
      <w:rFonts w:ascii="Modern" w:hAnsi="Modern"/>
      <w:b/>
      <w:cap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pprplGoth">
    <w:name w:val="copprplGoth"/>
    <w:basedOn w:val="Standard"/>
    <w:rPr>
      <w:rFonts w:ascii="CopprplGoth BT" w:hAnsi="CopprplGoth BT"/>
      <w:szCs w:val="20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jc w:val="both"/>
    </w:pPr>
    <w:rPr>
      <w:rFonts w:ascii="Modern" w:hAnsi="Modern"/>
      <w:color w:val="000000"/>
      <w:szCs w:val="20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jc w:val="both"/>
    </w:pPr>
    <w:rPr>
      <w:rFonts w:ascii="CopprplGoth BT" w:hAnsi="CopprplGoth BT"/>
      <w:szCs w:val="20"/>
      <w:u w:val="singl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StandardWeb">
    <w:name w:val="Normal (Web)"/>
    <w:basedOn w:val="Standard"/>
    <w:uiPriority w:val="99"/>
    <w:unhideWhenUsed/>
    <w:rsid w:val="002D7FDF"/>
    <w:pPr>
      <w:spacing w:before="100" w:beforeAutospacing="1" w:after="100" w:afterAutospacing="1"/>
    </w:pPr>
  </w:style>
  <w:style w:type="character" w:customStyle="1" w:styleId="jsgrdq">
    <w:name w:val="jsgrdq"/>
    <w:basedOn w:val="Absatz-Standardschriftart"/>
    <w:rsid w:val="002D7FDF"/>
  </w:style>
  <w:style w:type="paragraph" w:styleId="Listenabsatz">
    <w:name w:val="List Paragraph"/>
    <w:basedOn w:val="Standard"/>
    <w:rsid w:val="00F8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_loop/Library/Group%20Containers/UBF8T346G9.Office/User%20Content.localized/Templates.localized/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do-loop2015-hoch.dotx</Template>
  <TotalTime>0</TotalTime>
  <Pages>5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2285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5</cp:revision>
  <cp:lastPrinted>2017-10-12T09:59:00Z</cp:lastPrinted>
  <dcterms:created xsi:type="dcterms:W3CDTF">2022-09-23T12:54:00Z</dcterms:created>
  <dcterms:modified xsi:type="dcterms:W3CDTF">2022-09-24T08:26:00Z</dcterms:modified>
</cp:coreProperties>
</file>